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FFD" w:rsidRDefault="00EB6FFD" w:rsidP="00EB6FF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46</w:t>
      </w:r>
    </w:p>
    <w:p w:rsidR="005B1453" w:rsidRDefault="005B1453" w:rsidP="00EB6FF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5B1453" w:rsidRPr="001A74ED" w:rsidRDefault="005B1453" w:rsidP="00EB6FF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EB6FFD" w:rsidRPr="001A74ED" w:rsidRDefault="00EB6FFD" w:rsidP="00EB6FF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5B1453">
        <w:rPr>
          <w:rFonts w:ascii="Times New Roman" w:hAnsi="Times New Roman" w:cs="Times New Roman"/>
          <w:sz w:val="28"/>
          <w:szCs w:val="28"/>
        </w:rPr>
        <w:t>ем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EB6FFD" w:rsidRPr="001A74ED" w:rsidRDefault="00EB6FFD" w:rsidP="00EB6FF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EB6FFD" w:rsidRPr="001A74ED" w:rsidRDefault="00EB6FFD" w:rsidP="00EB6FF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8A0176" w:rsidRPr="001A74ED" w:rsidRDefault="008A0176" w:rsidP="008A017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340F6A" w:rsidRPr="00D977AA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3BAB" w:rsidRPr="00D977AA" w:rsidRDefault="00293BAB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0F6A" w:rsidRPr="00B65D05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340F6A" w:rsidRPr="00B65D05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3225B8" w:rsidRPr="00B65D05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</w:t>
      </w:r>
      <w:r w:rsidR="003225B8" w:rsidRPr="00B65D05">
        <w:rPr>
          <w:rFonts w:ascii="Times New Roman" w:hAnsi="Times New Roman" w:cs="Times New Roman"/>
          <w:b/>
          <w:sz w:val="28"/>
          <w:szCs w:val="28"/>
        </w:rPr>
        <w:t xml:space="preserve">и подведомственных муниципальных казенных </w:t>
      </w:r>
    </w:p>
    <w:p w:rsidR="00340F6A" w:rsidRPr="00B65D05" w:rsidRDefault="003225B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r w:rsidR="00340F6A" w:rsidRPr="00B65D05">
        <w:rPr>
          <w:rFonts w:ascii="Times New Roman" w:hAnsi="Times New Roman" w:cs="Times New Roman"/>
          <w:b/>
          <w:sz w:val="28"/>
          <w:szCs w:val="28"/>
        </w:rPr>
        <w:t xml:space="preserve">применяемые при расчете нормативных затрат на </w:t>
      </w:r>
    </w:p>
    <w:p w:rsidR="00340F6A" w:rsidRPr="00B65D05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оплату услуг охраны</w:t>
      </w:r>
    </w:p>
    <w:p w:rsidR="00340F6A" w:rsidRPr="00D977AA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661" w:type="dxa"/>
        <w:jc w:val="center"/>
        <w:tblLook w:val="04A0" w:firstRow="1" w:lastRow="0" w:firstColumn="1" w:lastColumn="0" w:noHBand="0" w:noVBand="1"/>
      </w:tblPr>
      <w:tblGrid>
        <w:gridCol w:w="687"/>
        <w:gridCol w:w="5164"/>
        <w:gridCol w:w="3810"/>
      </w:tblGrid>
      <w:tr w:rsidR="00CE7CD6" w:rsidRPr="00B65D05" w:rsidTr="00D977AA">
        <w:trPr>
          <w:trHeight w:val="585"/>
          <w:jc w:val="center"/>
        </w:trPr>
        <w:tc>
          <w:tcPr>
            <w:tcW w:w="687" w:type="dxa"/>
            <w:vAlign w:val="center"/>
          </w:tcPr>
          <w:p w:rsidR="00CE7CD6" w:rsidRPr="00B65D05" w:rsidRDefault="00CE7CD6" w:rsidP="00293BAB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293BAB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5164" w:type="dxa"/>
            <w:vAlign w:val="center"/>
          </w:tcPr>
          <w:p w:rsidR="00CE7CD6" w:rsidRPr="00B65D05" w:rsidRDefault="00CE7CD6" w:rsidP="00293BAB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</w:t>
            </w:r>
          </w:p>
        </w:tc>
        <w:tc>
          <w:tcPr>
            <w:tcW w:w="3810" w:type="dxa"/>
            <w:vAlign w:val="center"/>
          </w:tcPr>
          <w:p w:rsidR="00CE7CD6" w:rsidRPr="00B65D05" w:rsidRDefault="00CE7CD6" w:rsidP="00293BAB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Стоимость услуг, руб</w:t>
            </w:r>
            <w:r w:rsidR="00FD550F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/год.</w:t>
            </w:r>
          </w:p>
        </w:tc>
      </w:tr>
      <w:tr w:rsidR="00FD550F" w:rsidRPr="00B65D05" w:rsidTr="00D977AA">
        <w:trPr>
          <w:trHeight w:val="410"/>
          <w:jc w:val="center"/>
        </w:trPr>
        <w:tc>
          <w:tcPr>
            <w:tcW w:w="687" w:type="dxa"/>
            <w:vAlign w:val="center"/>
          </w:tcPr>
          <w:p w:rsidR="00FD550F" w:rsidRPr="00B65D05" w:rsidRDefault="00FD550F" w:rsidP="00293BAB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64" w:type="dxa"/>
            <w:vAlign w:val="center"/>
          </w:tcPr>
          <w:p w:rsidR="00FD550F" w:rsidRPr="00B65D05" w:rsidRDefault="00FD550F" w:rsidP="00293BAB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0" w:type="dxa"/>
            <w:vAlign w:val="center"/>
          </w:tcPr>
          <w:p w:rsidR="00FD550F" w:rsidRPr="00B65D05" w:rsidRDefault="00FD550F" w:rsidP="00293BAB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CE7CD6" w:rsidRPr="00B65D05" w:rsidTr="00D977AA">
        <w:trPr>
          <w:trHeight w:val="704"/>
          <w:jc w:val="center"/>
        </w:trPr>
        <w:tc>
          <w:tcPr>
            <w:tcW w:w="9661" w:type="dxa"/>
            <w:gridSpan w:val="3"/>
            <w:vAlign w:val="center"/>
          </w:tcPr>
          <w:p w:rsidR="00CE7CD6" w:rsidRPr="00B65D05" w:rsidRDefault="00CE7CD6" w:rsidP="00293BA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 «Централизованная бухгалтерия»</w:t>
            </w:r>
          </w:p>
          <w:p w:rsidR="00CE7CD6" w:rsidRPr="00B65D05" w:rsidRDefault="00CE7CD6" w:rsidP="00293BAB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CE7CD6" w:rsidRPr="00B65D05" w:rsidTr="001423A5">
        <w:trPr>
          <w:trHeight w:val="539"/>
          <w:jc w:val="center"/>
        </w:trPr>
        <w:tc>
          <w:tcPr>
            <w:tcW w:w="687" w:type="dxa"/>
          </w:tcPr>
          <w:p w:rsidR="00CE7CD6" w:rsidRPr="00B65D05" w:rsidRDefault="00CE7CD6" w:rsidP="001423A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64" w:type="dxa"/>
          </w:tcPr>
          <w:p w:rsidR="00CE7CD6" w:rsidRPr="00B65D05" w:rsidRDefault="00CE7CD6" w:rsidP="001423A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Услуги по централизованной охране объекта</w:t>
            </w:r>
          </w:p>
        </w:tc>
        <w:tc>
          <w:tcPr>
            <w:tcW w:w="3810" w:type="dxa"/>
          </w:tcPr>
          <w:p w:rsidR="00CE7CD6" w:rsidRPr="00B65D05" w:rsidRDefault="00CE7CD6" w:rsidP="001423A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56 000,00</w:t>
            </w:r>
          </w:p>
        </w:tc>
      </w:tr>
      <w:tr w:rsidR="00CE7CD6" w:rsidRPr="00B65D05" w:rsidTr="001423A5">
        <w:trPr>
          <w:trHeight w:val="709"/>
          <w:jc w:val="center"/>
        </w:trPr>
        <w:tc>
          <w:tcPr>
            <w:tcW w:w="687" w:type="dxa"/>
          </w:tcPr>
          <w:p w:rsidR="00CE7CD6" w:rsidRPr="00B65D05" w:rsidRDefault="00CE7CD6" w:rsidP="001423A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64" w:type="dxa"/>
          </w:tcPr>
          <w:p w:rsidR="00CE7CD6" w:rsidRPr="00B65D05" w:rsidRDefault="00CE7CD6" w:rsidP="001423A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b w:val="0"/>
                <w:sz w:val="24"/>
                <w:szCs w:val="24"/>
              </w:rPr>
              <w:t>Техническое обслуживание комплекса технических средств охраны</w:t>
            </w:r>
          </w:p>
        </w:tc>
        <w:tc>
          <w:tcPr>
            <w:tcW w:w="3810" w:type="dxa"/>
          </w:tcPr>
          <w:p w:rsidR="00CE7CD6" w:rsidRPr="00B65D05" w:rsidRDefault="00CE7CD6" w:rsidP="001423A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</w:tr>
      <w:tr w:rsidR="00CE7CD6" w:rsidRPr="00B65D05" w:rsidTr="00D977AA">
        <w:trPr>
          <w:trHeight w:val="705"/>
          <w:jc w:val="center"/>
        </w:trPr>
        <w:tc>
          <w:tcPr>
            <w:tcW w:w="9661" w:type="dxa"/>
            <w:gridSpan w:val="3"/>
            <w:vAlign w:val="center"/>
          </w:tcPr>
          <w:p w:rsidR="00CE7CD6" w:rsidRPr="00B65D05" w:rsidRDefault="00CE7CD6" w:rsidP="00293BAB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«Материально-техническое обеспечение </w:t>
            </w:r>
            <w:r w:rsidRPr="00B65D05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администрации муниципального образования Темрюкский район</w:t>
            </w:r>
            <w:r w:rsidRPr="00B65D05">
              <w:rPr>
                <w:rStyle w:val="210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»</w:t>
            </w:r>
          </w:p>
        </w:tc>
      </w:tr>
      <w:tr w:rsidR="00CE7CD6" w:rsidRPr="00B65D05" w:rsidTr="001423A5">
        <w:trPr>
          <w:trHeight w:val="687"/>
          <w:jc w:val="center"/>
        </w:trPr>
        <w:tc>
          <w:tcPr>
            <w:tcW w:w="687" w:type="dxa"/>
          </w:tcPr>
          <w:p w:rsidR="00CE7CD6" w:rsidRPr="00B65D05" w:rsidRDefault="00CE7CD6" w:rsidP="001423A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64" w:type="dxa"/>
          </w:tcPr>
          <w:p w:rsidR="00CE7CD6" w:rsidRPr="00B65D05" w:rsidRDefault="00CE7CD6" w:rsidP="001423A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Охранные услуги и мониторинг средств пожарной сигнализации</w:t>
            </w:r>
          </w:p>
        </w:tc>
        <w:tc>
          <w:tcPr>
            <w:tcW w:w="3810" w:type="dxa"/>
          </w:tcPr>
          <w:p w:rsidR="00CE7CD6" w:rsidRPr="00B65D05" w:rsidRDefault="00CE7CD6" w:rsidP="001423A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178 200,00</w:t>
            </w:r>
          </w:p>
        </w:tc>
      </w:tr>
      <w:tr w:rsidR="00CE7CD6" w:rsidRPr="00B65D05" w:rsidTr="001423A5">
        <w:trPr>
          <w:trHeight w:val="710"/>
          <w:jc w:val="center"/>
        </w:trPr>
        <w:tc>
          <w:tcPr>
            <w:tcW w:w="687" w:type="dxa"/>
          </w:tcPr>
          <w:p w:rsidR="00CE7CD6" w:rsidRPr="00B65D05" w:rsidRDefault="00CE7CD6" w:rsidP="001423A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64" w:type="dxa"/>
          </w:tcPr>
          <w:p w:rsidR="00CE7CD6" w:rsidRPr="00B65D05" w:rsidRDefault="00CE7CD6" w:rsidP="001423A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b w:val="0"/>
                <w:sz w:val="24"/>
                <w:szCs w:val="24"/>
              </w:rPr>
              <w:t>Техническое обслуживание комплекса технических средств охраны</w:t>
            </w:r>
          </w:p>
        </w:tc>
        <w:tc>
          <w:tcPr>
            <w:tcW w:w="3810" w:type="dxa"/>
          </w:tcPr>
          <w:p w:rsidR="00CE7CD6" w:rsidRPr="00B65D05" w:rsidRDefault="00CE7CD6" w:rsidP="001423A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73 800,00</w:t>
            </w:r>
          </w:p>
        </w:tc>
      </w:tr>
      <w:tr w:rsidR="00CE7CD6" w:rsidRPr="00B65D05" w:rsidTr="00416EA3">
        <w:trPr>
          <w:trHeight w:val="810"/>
          <w:jc w:val="center"/>
        </w:trPr>
        <w:tc>
          <w:tcPr>
            <w:tcW w:w="687" w:type="dxa"/>
          </w:tcPr>
          <w:p w:rsidR="00CE7CD6" w:rsidRPr="00B65D05" w:rsidRDefault="00CE7CD6" w:rsidP="001423A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64" w:type="dxa"/>
          </w:tcPr>
          <w:p w:rsidR="003609A0" w:rsidRPr="00B65D05" w:rsidRDefault="00CE7CD6" w:rsidP="001423A5">
            <w:pPr>
              <w:pStyle w:val="6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b w:val="0"/>
                <w:sz w:val="24"/>
                <w:szCs w:val="24"/>
              </w:rPr>
              <w:t>Техническое обслуживание и ремонт оборудования комплексной системы охранного видеонаблюдения</w:t>
            </w:r>
          </w:p>
        </w:tc>
        <w:tc>
          <w:tcPr>
            <w:tcW w:w="3810" w:type="dxa"/>
          </w:tcPr>
          <w:p w:rsidR="00CE7CD6" w:rsidRPr="00B65D05" w:rsidRDefault="00CE7CD6" w:rsidP="001423A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258 000,00</w:t>
            </w:r>
          </w:p>
        </w:tc>
      </w:tr>
      <w:tr w:rsidR="00A64506" w:rsidRPr="00B65D05" w:rsidTr="00416EA3">
        <w:trPr>
          <w:trHeight w:val="655"/>
          <w:jc w:val="center"/>
        </w:trPr>
        <w:tc>
          <w:tcPr>
            <w:tcW w:w="687" w:type="dxa"/>
          </w:tcPr>
          <w:p w:rsidR="00A64506" w:rsidRPr="00B65D05" w:rsidRDefault="00A64506" w:rsidP="001423A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64" w:type="dxa"/>
          </w:tcPr>
          <w:p w:rsidR="00A64506" w:rsidRPr="00B17985" w:rsidRDefault="00A64506" w:rsidP="001423A5">
            <w:pPr>
              <w:pStyle w:val="6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7985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Услуги частной охраны (охранный (технический) мониторинг)</w:t>
            </w:r>
          </w:p>
        </w:tc>
        <w:tc>
          <w:tcPr>
            <w:tcW w:w="3810" w:type="dxa"/>
          </w:tcPr>
          <w:p w:rsidR="00A64506" w:rsidRPr="00B17985" w:rsidRDefault="00A64506" w:rsidP="001423A5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98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117 700,00</w:t>
            </w:r>
          </w:p>
        </w:tc>
      </w:tr>
      <w:tr w:rsidR="003609A0" w:rsidRPr="00B65D05" w:rsidTr="00D977AA">
        <w:trPr>
          <w:trHeight w:val="679"/>
          <w:jc w:val="center"/>
        </w:trPr>
        <w:tc>
          <w:tcPr>
            <w:tcW w:w="9661" w:type="dxa"/>
            <w:gridSpan w:val="3"/>
            <w:vAlign w:val="center"/>
          </w:tcPr>
          <w:p w:rsidR="00EB6FFD" w:rsidRPr="00B17985" w:rsidRDefault="003609A0" w:rsidP="00293BA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79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Муниципальное казённое учреждение</w:t>
            </w:r>
            <w:r w:rsidRPr="00B179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</w:t>
            </w:r>
            <w:r w:rsidR="00D977AA" w:rsidRPr="00B179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гражданской обороны </w:t>
            </w:r>
          </w:p>
          <w:p w:rsidR="00EB6FFD" w:rsidRPr="00B17985" w:rsidRDefault="00D977AA" w:rsidP="00EB6FF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179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</w:t>
            </w:r>
            <w:r w:rsidR="003609A0" w:rsidRPr="00B179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 w:rsidR="00EB6FFD" w:rsidRPr="00B179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09A0" w:rsidRPr="00B17985">
              <w:rPr>
                <w:rFonts w:ascii="Times New Roman" w:hAnsi="Times New Roman" w:cs="Times New Roman"/>
                <w:sz w:val="24"/>
                <w:szCs w:val="24"/>
              </w:rPr>
              <w:t>района»</w:t>
            </w:r>
            <w:r w:rsidR="003609A0" w:rsidRPr="00B179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609A0" w:rsidRPr="00B17985" w:rsidRDefault="003609A0" w:rsidP="00EB6FFD">
            <w:pPr>
              <w:widowControl w:val="0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auto"/>
                <w:lang w:eastAsia="ru-RU"/>
              </w:rPr>
            </w:pPr>
            <w:r w:rsidRPr="00B179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муниципального образования Темрюкский район</w:t>
            </w:r>
          </w:p>
        </w:tc>
      </w:tr>
      <w:tr w:rsidR="003609A0" w:rsidRPr="00B65D05" w:rsidTr="00416EA3">
        <w:trPr>
          <w:trHeight w:val="563"/>
          <w:jc w:val="center"/>
        </w:trPr>
        <w:tc>
          <w:tcPr>
            <w:tcW w:w="687" w:type="dxa"/>
          </w:tcPr>
          <w:p w:rsidR="003609A0" w:rsidRPr="00B65D05" w:rsidRDefault="003609A0" w:rsidP="001423A5">
            <w:pPr>
              <w:pStyle w:val="60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64" w:type="dxa"/>
          </w:tcPr>
          <w:p w:rsidR="003609A0" w:rsidRPr="00B17985" w:rsidRDefault="003609A0" w:rsidP="000E63E2">
            <w:pPr>
              <w:pStyle w:val="6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798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Приобретение и монтаж системы видеонаблюдения</w:t>
            </w:r>
          </w:p>
        </w:tc>
        <w:tc>
          <w:tcPr>
            <w:tcW w:w="3810" w:type="dxa"/>
          </w:tcPr>
          <w:p w:rsidR="003609A0" w:rsidRPr="00B17985" w:rsidRDefault="00510B63" w:rsidP="001423A5">
            <w:pPr>
              <w:pStyle w:val="60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98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55 0</w:t>
            </w:r>
            <w:r w:rsidR="003609A0" w:rsidRPr="00B1798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  <w:bookmarkStart w:id="0" w:name="_GoBack"/>
            <w:bookmarkEnd w:id="0"/>
          </w:p>
        </w:tc>
      </w:tr>
    </w:tbl>
    <w:p w:rsidR="003609A0" w:rsidRDefault="003609A0" w:rsidP="003609A0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8"/>
          <w:szCs w:val="28"/>
        </w:rPr>
      </w:pPr>
    </w:p>
    <w:p w:rsidR="003609A0" w:rsidRPr="00B65D05" w:rsidRDefault="003609A0" w:rsidP="003609A0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8"/>
          <w:szCs w:val="28"/>
        </w:rPr>
      </w:pPr>
    </w:p>
    <w:p w:rsidR="00340F6A" w:rsidRPr="00B65D05" w:rsidRDefault="00340F6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40F6A" w:rsidRPr="00B65D05" w:rsidRDefault="00340F6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40F6A" w:rsidRPr="00B65D05" w:rsidRDefault="00340F6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340F6A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0E3" w:rsidRDefault="005640E3" w:rsidP="008443DA">
      <w:pPr>
        <w:spacing w:after="0" w:line="240" w:lineRule="auto"/>
      </w:pPr>
      <w:r>
        <w:separator/>
      </w:r>
    </w:p>
  </w:endnote>
  <w:endnote w:type="continuationSeparator" w:id="0">
    <w:p w:rsidR="005640E3" w:rsidRDefault="005640E3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0E3" w:rsidRDefault="005640E3" w:rsidP="008443DA">
      <w:pPr>
        <w:spacing w:after="0" w:line="240" w:lineRule="auto"/>
      </w:pPr>
      <w:r>
        <w:separator/>
      </w:r>
    </w:p>
  </w:footnote>
  <w:footnote w:type="continuationSeparator" w:id="0">
    <w:p w:rsidR="005640E3" w:rsidRDefault="005640E3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16EA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414F8"/>
    <w:rsid w:val="00050248"/>
    <w:rsid w:val="00056A0C"/>
    <w:rsid w:val="00057999"/>
    <w:rsid w:val="000605FF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E63E2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23A5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5DFF"/>
    <w:rsid w:val="0020696A"/>
    <w:rsid w:val="00215703"/>
    <w:rsid w:val="002239D9"/>
    <w:rsid w:val="00225485"/>
    <w:rsid w:val="00235EE1"/>
    <w:rsid w:val="00265A2E"/>
    <w:rsid w:val="00266805"/>
    <w:rsid w:val="00275FFC"/>
    <w:rsid w:val="00276592"/>
    <w:rsid w:val="00293BAB"/>
    <w:rsid w:val="002A0E06"/>
    <w:rsid w:val="002A4E02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056"/>
    <w:rsid w:val="00312772"/>
    <w:rsid w:val="003225B8"/>
    <w:rsid w:val="00324A9B"/>
    <w:rsid w:val="00332079"/>
    <w:rsid w:val="00332903"/>
    <w:rsid w:val="00335AE9"/>
    <w:rsid w:val="00340F6A"/>
    <w:rsid w:val="00341D52"/>
    <w:rsid w:val="003609A0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16EA3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10B63"/>
    <w:rsid w:val="00525C0A"/>
    <w:rsid w:val="00532445"/>
    <w:rsid w:val="00563020"/>
    <w:rsid w:val="005640E3"/>
    <w:rsid w:val="00565786"/>
    <w:rsid w:val="00570E08"/>
    <w:rsid w:val="00576F65"/>
    <w:rsid w:val="00580983"/>
    <w:rsid w:val="00581121"/>
    <w:rsid w:val="00587A99"/>
    <w:rsid w:val="005A365C"/>
    <w:rsid w:val="005A5A60"/>
    <w:rsid w:val="005A7368"/>
    <w:rsid w:val="005B0774"/>
    <w:rsid w:val="005B1453"/>
    <w:rsid w:val="005C0B40"/>
    <w:rsid w:val="005F0C95"/>
    <w:rsid w:val="006116EB"/>
    <w:rsid w:val="00612C92"/>
    <w:rsid w:val="0061637A"/>
    <w:rsid w:val="006164E8"/>
    <w:rsid w:val="00617D51"/>
    <w:rsid w:val="00622828"/>
    <w:rsid w:val="00625C32"/>
    <w:rsid w:val="00643156"/>
    <w:rsid w:val="00650E01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A0176"/>
    <w:rsid w:val="008B191C"/>
    <w:rsid w:val="008B44AD"/>
    <w:rsid w:val="008C5765"/>
    <w:rsid w:val="008D503C"/>
    <w:rsid w:val="008D69BA"/>
    <w:rsid w:val="008F3C24"/>
    <w:rsid w:val="008F7E85"/>
    <w:rsid w:val="00902234"/>
    <w:rsid w:val="00915911"/>
    <w:rsid w:val="00922168"/>
    <w:rsid w:val="009235D7"/>
    <w:rsid w:val="00946E87"/>
    <w:rsid w:val="00950503"/>
    <w:rsid w:val="009558A5"/>
    <w:rsid w:val="00956A69"/>
    <w:rsid w:val="0096302E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64506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D46F0"/>
    <w:rsid w:val="00AE41E8"/>
    <w:rsid w:val="00AE5EBC"/>
    <w:rsid w:val="00AF43FF"/>
    <w:rsid w:val="00AF4CB7"/>
    <w:rsid w:val="00AF6D8B"/>
    <w:rsid w:val="00B11DBD"/>
    <w:rsid w:val="00B17985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807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63789"/>
    <w:rsid w:val="00D72F8B"/>
    <w:rsid w:val="00D74150"/>
    <w:rsid w:val="00D74CA4"/>
    <w:rsid w:val="00D7534D"/>
    <w:rsid w:val="00D85958"/>
    <w:rsid w:val="00D94869"/>
    <w:rsid w:val="00D95358"/>
    <w:rsid w:val="00D977AA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B6FFD"/>
    <w:rsid w:val="00EC3073"/>
    <w:rsid w:val="00ED37D3"/>
    <w:rsid w:val="00EE16E6"/>
    <w:rsid w:val="00EE26CF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D550F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56F359-9DFD-4C77-8028-FE56F92C4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3113E-D1B4-4C13-8407-B30BF0048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6079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185</cp:revision>
  <cp:lastPrinted>2020-03-17T06:09:00Z</cp:lastPrinted>
  <dcterms:created xsi:type="dcterms:W3CDTF">2019-09-19T13:38:00Z</dcterms:created>
  <dcterms:modified xsi:type="dcterms:W3CDTF">2024-12-20T11:21:00Z</dcterms:modified>
</cp:coreProperties>
</file>